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人文学院</w:t>
      </w:r>
      <w:r>
        <w:rPr>
          <w:rFonts w:hint="eastAsia" w:ascii="宋体" w:hAnsi="宋体"/>
          <w:b/>
          <w:sz w:val="30"/>
          <w:szCs w:val="30"/>
          <w:lang w:eastAsia="zh-CN"/>
        </w:rPr>
        <w:t>）第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十一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干部竞聘推荐表（班级）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意向一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人文学院</w:t>
      </w:r>
      <w:r>
        <w:rPr>
          <w:rFonts w:hint="eastAsia" w:ascii="宋体" w:hAnsi="宋体"/>
          <w:b/>
          <w:sz w:val="30"/>
          <w:szCs w:val="30"/>
          <w:lang w:eastAsia="zh-CN"/>
        </w:rPr>
        <w:t>）第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十一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干部竞聘推荐表（部门、协会）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意向一：        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（协会）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 w:hanging="105" w:hangingChars="50"/>
              <w:jc w:val="center"/>
              <w:textAlignment w:val="auto"/>
              <w:outlineLvl w:val="9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附件3：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人文学院</w:t>
      </w:r>
      <w:r>
        <w:rPr>
          <w:rFonts w:hint="eastAsia" w:ascii="宋体" w:hAnsi="宋体"/>
          <w:b/>
          <w:sz w:val="30"/>
          <w:szCs w:val="30"/>
          <w:lang w:eastAsia="zh-CN"/>
        </w:rPr>
        <w:t>）第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十一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干部竞聘表（自荐）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意向一：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4A10869"/>
    <w:rsid w:val="1AC8348D"/>
    <w:rsid w:val="5C567104"/>
    <w:rsid w:val="62E84F2C"/>
    <w:rsid w:val="7BC57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autoRedefine/>
    <w:qFormat/>
    <w:uiPriority w:val="0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文档结构图 Char"/>
    <w:basedOn w:val="8"/>
    <w:link w:val="2"/>
    <w:autoRedefine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569</Words>
  <Characters>584</Characters>
  <Lines>20</Lines>
  <Paragraphs>5</Paragraphs>
  <TotalTime>2</TotalTime>
  <ScaleCrop>false</ScaleCrop>
  <LinksUpToDate>false</LinksUpToDate>
  <CharactersWithSpaces>667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2018-10-18T00:15:00Z</dcterms:created>
  <dc:creator>asus</dc:creator>
  <cp:lastModifiedBy>微信用户</cp:lastModifiedBy>
  <dcterms:modified xsi:type="dcterms:W3CDTF">2024-05-22T14:12:22Z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FBE73A438EC942BBA4A0B666D7A2EE9D_13</vt:lpwstr>
  </property>
</Properties>
</file>