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2"/>
        </w:rPr>
      </w:pPr>
      <w:r>
        <w:rPr>
          <w:rFonts w:hint="eastAsia" w:eastAsia="方正小标宋简体"/>
          <w:sz w:val="36"/>
          <w:szCs w:val="32"/>
        </w:rPr>
        <w:t>学生资助卡通形象大使征集活动</w:t>
      </w:r>
      <w:r>
        <w:rPr>
          <w:rFonts w:eastAsia="方正小标宋简体"/>
          <w:sz w:val="36"/>
          <w:szCs w:val="32"/>
        </w:rPr>
        <w:t>作品信息报名表</w:t>
      </w:r>
    </w:p>
    <w:p>
      <w:pPr>
        <w:jc w:val="left"/>
        <w:rPr>
          <w:b/>
          <w:bCs/>
          <w:color w:val="000000"/>
          <w:kern w:val="0"/>
          <w:sz w:val="22"/>
        </w:rPr>
      </w:pPr>
    </w:p>
    <w:tbl>
      <w:tblPr>
        <w:tblStyle w:val="3"/>
        <w:tblW w:w="83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460"/>
        <w:gridCol w:w="1440"/>
        <w:gridCol w:w="2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作品构思</w:t>
            </w:r>
          </w:p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（300字以内）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/>
    <w:p>
      <w:r>
        <w:t>注：作品的作者姓名可填写多名参与学生姓名，其他信息只需填写作品制作负责人信息。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20336"/>
    <w:rsid w:val="1F8203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2018-05-29T08:17:00Z</dcterms:created>
  <dc:creator>荔枝葡萄</dc:creator>
  <cp:lastModifiedBy>荔枝葡萄</cp:lastModifiedBy>
  <dcterms:modified xsi:type="dcterms:W3CDTF">2018-05-29T08:18:30Z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